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80" w:rsidRPr="00890CEC" w:rsidRDefault="00AB6B80" w:rsidP="00AB6B8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2023</w:t>
      </w:r>
      <w:r w:rsidRPr="00890CEC">
        <w:rPr>
          <w:b/>
          <w:bCs/>
          <w:sz w:val="40"/>
          <w:szCs w:val="40"/>
        </w:rPr>
        <w:t xml:space="preserve"> год</w:t>
      </w:r>
    </w:p>
    <w:p w:rsidR="00AB6B80" w:rsidRPr="002B7B09" w:rsidRDefault="00AB6B80" w:rsidP="00AB6B80">
      <w:pPr>
        <w:jc w:val="center"/>
        <w:rPr>
          <w:b/>
          <w:bCs/>
        </w:rPr>
      </w:pPr>
      <w:r w:rsidRPr="002B7B09">
        <w:rPr>
          <w:b/>
          <w:bCs/>
        </w:rPr>
        <w:t>МОНИТОРИНГ ЕГЭ</w:t>
      </w:r>
      <w:r>
        <w:rPr>
          <w:b/>
          <w:bCs/>
        </w:rPr>
        <w:t xml:space="preserve"> 2023г.</w:t>
      </w:r>
    </w:p>
    <w:p w:rsidR="00AB6B80" w:rsidRDefault="00AB6B80" w:rsidP="00AB6B80">
      <w:pPr>
        <w:jc w:val="center"/>
        <w:rPr>
          <w:b/>
          <w:bCs/>
        </w:rPr>
      </w:pPr>
      <w:r w:rsidRPr="002B7B09">
        <w:rPr>
          <w:b/>
          <w:bCs/>
        </w:rPr>
        <w:t xml:space="preserve">Средний балл ЕГЭ </w:t>
      </w:r>
      <w:proofErr w:type="gramStart"/>
      <w:r w:rsidRPr="002B7B09">
        <w:rPr>
          <w:b/>
          <w:bCs/>
        </w:rPr>
        <w:t>по  предметам</w:t>
      </w:r>
      <w:proofErr w:type="gramEnd"/>
      <w:r w:rsidRPr="002B7B09">
        <w:rPr>
          <w:b/>
          <w:bCs/>
        </w:rPr>
        <w:t xml:space="preserve"> учебного плана</w:t>
      </w:r>
    </w:p>
    <w:p w:rsidR="00AB6B80" w:rsidRPr="00AB6B80" w:rsidRDefault="00AB6B80" w:rsidP="00AB6B80">
      <w:pPr>
        <w:rPr>
          <w:rFonts w:eastAsiaTheme="majorEastAsia"/>
          <w:b/>
          <w:bCs/>
          <w:color w:val="572314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052"/>
        <w:gridCol w:w="1026"/>
        <w:gridCol w:w="1026"/>
        <w:gridCol w:w="1026"/>
        <w:gridCol w:w="1027"/>
        <w:gridCol w:w="989"/>
        <w:gridCol w:w="37"/>
        <w:gridCol w:w="1234"/>
        <w:gridCol w:w="55"/>
        <w:gridCol w:w="1084"/>
        <w:gridCol w:w="48"/>
        <w:gridCol w:w="983"/>
        <w:gridCol w:w="13"/>
        <w:gridCol w:w="1174"/>
        <w:gridCol w:w="13"/>
        <w:gridCol w:w="1174"/>
        <w:gridCol w:w="13"/>
      </w:tblGrid>
      <w:tr w:rsidR="00AB6B80" w:rsidRPr="002F0177" w:rsidTr="00B3283C">
        <w:trPr>
          <w:gridAfter w:val="1"/>
          <w:wAfter w:w="13" w:type="dxa"/>
          <w:trHeight w:val="1501"/>
        </w:trPr>
        <w:tc>
          <w:tcPr>
            <w:tcW w:w="2493" w:type="dxa"/>
          </w:tcPr>
          <w:p w:rsidR="00AB6B80" w:rsidRDefault="00AB6B80" w:rsidP="00B3283C">
            <w:pPr>
              <w:ind w:left="-142"/>
              <w:contextualSpacing/>
              <w:jc w:val="center"/>
              <w:rPr>
                <w:b/>
                <w:bCs/>
                <w:color w:val="000000"/>
              </w:rPr>
            </w:pPr>
            <w:r w:rsidRPr="002F0177">
              <w:rPr>
                <w:b/>
                <w:bCs/>
                <w:color w:val="000000"/>
              </w:rPr>
              <w:t xml:space="preserve">Наименование  </w:t>
            </w:r>
          </w:p>
          <w:p w:rsidR="00AB6B80" w:rsidRPr="002F0177" w:rsidRDefault="00AB6B80" w:rsidP="00B3283C">
            <w:pPr>
              <w:ind w:left="-142"/>
              <w:contextualSpacing/>
              <w:jc w:val="center"/>
              <w:rPr>
                <w:color w:val="000000"/>
              </w:rPr>
            </w:pPr>
            <w:r w:rsidRPr="002F0177">
              <w:rPr>
                <w:b/>
                <w:bCs/>
                <w:color w:val="000000"/>
              </w:rPr>
              <w:t>предмета</w:t>
            </w:r>
          </w:p>
        </w:tc>
        <w:tc>
          <w:tcPr>
            <w:tcW w:w="2052" w:type="dxa"/>
          </w:tcPr>
          <w:p w:rsidR="00AB6B80" w:rsidRPr="002F0177" w:rsidRDefault="00AB6B80" w:rsidP="00B3283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094" w:type="dxa"/>
            <w:gridSpan w:val="5"/>
          </w:tcPr>
          <w:p w:rsidR="00AB6B80" w:rsidRPr="002F0177" w:rsidRDefault="00AB6B80" w:rsidP="00B3283C">
            <w:pPr>
              <w:jc w:val="center"/>
              <w:rPr>
                <w:b/>
                <w:i/>
                <w:color w:val="000000"/>
              </w:rPr>
            </w:pPr>
            <w:r w:rsidRPr="002F0177">
              <w:rPr>
                <w:b/>
                <w:i/>
                <w:color w:val="000000"/>
              </w:rPr>
              <w:t>Средний балл</w:t>
            </w:r>
          </w:p>
        </w:tc>
        <w:tc>
          <w:tcPr>
            <w:tcW w:w="1326" w:type="dxa"/>
            <w:gridSpan w:val="3"/>
          </w:tcPr>
          <w:p w:rsidR="00AB6B80" w:rsidRPr="002F0177" w:rsidRDefault="00AB6B80" w:rsidP="00B3283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Результаты города </w:t>
            </w:r>
          </w:p>
        </w:tc>
        <w:tc>
          <w:tcPr>
            <w:tcW w:w="1084" w:type="dxa"/>
          </w:tcPr>
          <w:p w:rsidR="00AB6B80" w:rsidRPr="002F0177" w:rsidRDefault="00AB6B80" w:rsidP="00B3283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Результаты города </w:t>
            </w:r>
          </w:p>
        </w:tc>
        <w:tc>
          <w:tcPr>
            <w:tcW w:w="1031" w:type="dxa"/>
            <w:gridSpan w:val="2"/>
          </w:tcPr>
          <w:p w:rsidR="00AB6B80" w:rsidRPr="002F0177" w:rsidRDefault="00AB6B80" w:rsidP="00B3283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Результаты ХМАО-Югры</w:t>
            </w:r>
          </w:p>
        </w:tc>
        <w:tc>
          <w:tcPr>
            <w:tcW w:w="1187" w:type="dxa"/>
            <w:gridSpan w:val="2"/>
          </w:tcPr>
          <w:p w:rsidR="00AB6B80" w:rsidRDefault="00AB6B80" w:rsidP="00B3283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Результаты ХМАО-Югры</w:t>
            </w:r>
          </w:p>
        </w:tc>
        <w:tc>
          <w:tcPr>
            <w:tcW w:w="1187" w:type="dxa"/>
            <w:gridSpan w:val="2"/>
          </w:tcPr>
          <w:p w:rsidR="00AB6B80" w:rsidRDefault="00AB6B80" w:rsidP="00B3283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Россия</w:t>
            </w:r>
          </w:p>
        </w:tc>
      </w:tr>
      <w:tr w:rsidR="00AB6B80" w:rsidRPr="00857A56" w:rsidTr="00B3283C">
        <w:trPr>
          <w:trHeight w:val="312"/>
        </w:trPr>
        <w:tc>
          <w:tcPr>
            <w:tcW w:w="2493" w:type="dxa"/>
          </w:tcPr>
          <w:p w:rsidR="00AB6B80" w:rsidRPr="002F0177" w:rsidRDefault="00AB6B80" w:rsidP="00B3283C">
            <w:pPr>
              <w:ind w:left="720"/>
              <w:contextualSpacing/>
              <w:jc w:val="center"/>
              <w:rPr>
                <w:color w:val="00000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AB6B80" w:rsidRDefault="00AB6B80" w:rsidP="00B328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</w:tcPr>
          <w:p w:rsidR="00AB6B80" w:rsidRPr="00634E73" w:rsidRDefault="00AB6B80" w:rsidP="00B32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026" w:type="dxa"/>
          </w:tcPr>
          <w:p w:rsidR="00AB6B80" w:rsidRPr="00634E73" w:rsidRDefault="00AB6B80" w:rsidP="00B32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2020г.</w:t>
            </w:r>
          </w:p>
        </w:tc>
        <w:tc>
          <w:tcPr>
            <w:tcW w:w="1026" w:type="dxa"/>
          </w:tcPr>
          <w:p w:rsidR="00AB6B80" w:rsidRPr="00634E73" w:rsidRDefault="00AB6B80" w:rsidP="00B32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027" w:type="dxa"/>
          </w:tcPr>
          <w:p w:rsidR="00AB6B80" w:rsidRPr="00634E73" w:rsidRDefault="00AB6B80" w:rsidP="00B32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B6B80" w:rsidRPr="00634E73" w:rsidRDefault="00AB6B80" w:rsidP="00B32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234" w:type="dxa"/>
            <w:shd w:val="clear" w:color="auto" w:fill="auto"/>
          </w:tcPr>
          <w:p w:rsidR="00AB6B80" w:rsidRDefault="00AB6B80" w:rsidP="00B32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AB6B80" w:rsidRDefault="00AB6B80" w:rsidP="00B32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2023г.</w:t>
            </w:r>
          </w:p>
        </w:tc>
      </w:tr>
      <w:tr w:rsidR="00AB6B80" w:rsidRPr="00857A56" w:rsidTr="00B3283C">
        <w:trPr>
          <w:trHeight w:val="281"/>
        </w:trPr>
        <w:tc>
          <w:tcPr>
            <w:tcW w:w="2493" w:type="dxa"/>
            <w:tcBorders>
              <w:right w:val="single" w:sz="4" w:space="0" w:color="auto"/>
            </w:tcBorders>
          </w:tcPr>
          <w:p w:rsidR="00AB6B80" w:rsidRPr="00857A56" w:rsidRDefault="00AB6B80" w:rsidP="00B3283C">
            <w:pPr>
              <w:contextualSpacing/>
              <w:rPr>
                <w:color w:val="000000"/>
              </w:rPr>
            </w:pPr>
            <w:r w:rsidRPr="00857A56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B80" w:rsidRDefault="00AB6B80" w:rsidP="00B3283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cs="Arial"/>
                <w:color w:val="000000"/>
                <w:kern w:val="24"/>
              </w:rPr>
              <w:t>Рябикова</w:t>
            </w:r>
            <w:proofErr w:type="spellEnd"/>
            <w:r>
              <w:rPr>
                <w:rFonts w:cs="Arial"/>
                <w:color w:val="000000"/>
                <w:kern w:val="24"/>
              </w:rPr>
              <w:t xml:space="preserve"> В.Р.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66,1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66,7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63,8</w:t>
            </w:r>
          </w:p>
        </w:tc>
        <w:tc>
          <w:tcPr>
            <w:tcW w:w="1027" w:type="dxa"/>
            <w:shd w:val="clear" w:color="auto" w:fill="FFFFFF" w:themeFill="background1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1234" w:type="dxa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67,3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66,2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</w:tr>
      <w:tr w:rsidR="00AB6B80" w:rsidRPr="00857A56" w:rsidTr="00B3283C">
        <w:trPr>
          <w:trHeight w:val="270"/>
        </w:trPr>
        <w:tc>
          <w:tcPr>
            <w:tcW w:w="2493" w:type="dxa"/>
            <w:tcBorders>
              <w:right w:val="single" w:sz="4" w:space="0" w:color="auto"/>
            </w:tcBorders>
          </w:tcPr>
          <w:p w:rsidR="00AB6B80" w:rsidRPr="00857A56" w:rsidRDefault="00AB6B80" w:rsidP="00B3283C">
            <w:pPr>
              <w:contextualSpacing/>
              <w:rPr>
                <w:color w:val="000000"/>
              </w:rPr>
            </w:pPr>
            <w:r w:rsidRPr="00857A56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B80" w:rsidRDefault="00AB6B80" w:rsidP="00B3283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/>
                <w:color w:val="000000"/>
                <w:kern w:val="24"/>
              </w:rPr>
              <w:t> 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4" w:type="dxa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gridSpan w:val="3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</w:tr>
      <w:tr w:rsidR="00AB6B80" w:rsidRPr="00857A56" w:rsidTr="00B3283C">
        <w:trPr>
          <w:trHeight w:val="270"/>
        </w:trPr>
        <w:tc>
          <w:tcPr>
            <w:tcW w:w="2493" w:type="dxa"/>
            <w:tcBorders>
              <w:right w:val="single" w:sz="4" w:space="0" w:color="auto"/>
            </w:tcBorders>
          </w:tcPr>
          <w:p w:rsidR="00AB6B80" w:rsidRPr="00857A56" w:rsidRDefault="00AB6B80" w:rsidP="00B3283C">
            <w:pPr>
              <w:contextualSpacing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база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B80" w:rsidRDefault="00AB6B80" w:rsidP="00B3283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Божко В.В.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27" w:type="dxa"/>
            <w:shd w:val="clear" w:color="auto" w:fill="FFFFFF" w:themeFill="background1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4,09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</w:tr>
      <w:tr w:rsidR="00AB6B80" w:rsidRPr="00857A56" w:rsidTr="00B3283C">
        <w:trPr>
          <w:trHeight w:val="270"/>
        </w:trPr>
        <w:tc>
          <w:tcPr>
            <w:tcW w:w="2493" w:type="dxa"/>
            <w:tcBorders>
              <w:right w:val="single" w:sz="4" w:space="0" w:color="auto"/>
            </w:tcBorders>
          </w:tcPr>
          <w:p w:rsidR="00AB6B80" w:rsidRPr="00857A56" w:rsidRDefault="00AB6B80" w:rsidP="00B3283C">
            <w:pPr>
              <w:contextualSpacing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профиль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B80" w:rsidRDefault="00AB6B80" w:rsidP="00B3283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/>
                <w:color w:val="000000"/>
                <w:kern w:val="24"/>
              </w:rPr>
              <w:t>Салтыкова Р.А.</w:t>
            </w:r>
          </w:p>
          <w:p w:rsidR="00AB6B80" w:rsidRDefault="00AB6B80" w:rsidP="00B3283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/>
                <w:color w:val="000000"/>
                <w:kern w:val="24"/>
              </w:rPr>
              <w:t>Якимова О.А. 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50,7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48,7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027" w:type="dxa"/>
            <w:shd w:val="clear" w:color="auto" w:fill="FFFFFF" w:themeFill="background1"/>
          </w:tcPr>
          <w:p w:rsidR="00AB6B80" w:rsidRPr="001814C7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B6B80" w:rsidRPr="001814C7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1234" w:type="dxa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</w:tr>
      <w:tr w:rsidR="00AB6B80" w:rsidRPr="00857A56" w:rsidTr="00B3283C">
        <w:trPr>
          <w:trHeight w:val="281"/>
        </w:trPr>
        <w:tc>
          <w:tcPr>
            <w:tcW w:w="2493" w:type="dxa"/>
            <w:tcBorders>
              <w:right w:val="single" w:sz="4" w:space="0" w:color="auto"/>
            </w:tcBorders>
          </w:tcPr>
          <w:p w:rsidR="00AB6B80" w:rsidRPr="00857A56" w:rsidRDefault="00AB6B80" w:rsidP="00B3283C">
            <w:pPr>
              <w:contextualSpacing/>
              <w:rPr>
                <w:color w:val="000000"/>
              </w:rPr>
            </w:pPr>
            <w:r w:rsidRPr="00857A56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B80" w:rsidRDefault="00AB6B80" w:rsidP="00B3283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/>
                <w:color w:val="000000"/>
                <w:kern w:val="24"/>
              </w:rPr>
              <w:t>Заречная Г.Н.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49,9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51,6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58,4</w:t>
            </w:r>
          </w:p>
        </w:tc>
        <w:tc>
          <w:tcPr>
            <w:tcW w:w="1027" w:type="dxa"/>
            <w:shd w:val="clear" w:color="auto" w:fill="FFFFFF" w:themeFill="background1"/>
          </w:tcPr>
          <w:p w:rsidR="00AB6B80" w:rsidRPr="001814C7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B6B80" w:rsidRPr="001814C7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47,14</w:t>
            </w:r>
          </w:p>
        </w:tc>
        <w:tc>
          <w:tcPr>
            <w:tcW w:w="1234" w:type="dxa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54,1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55,19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</w:tr>
      <w:tr w:rsidR="00AB6B80" w:rsidRPr="00857A56" w:rsidTr="00B3283C">
        <w:trPr>
          <w:trHeight w:val="270"/>
        </w:trPr>
        <w:tc>
          <w:tcPr>
            <w:tcW w:w="2493" w:type="dxa"/>
            <w:tcBorders>
              <w:right w:val="single" w:sz="4" w:space="0" w:color="auto"/>
            </w:tcBorders>
          </w:tcPr>
          <w:p w:rsidR="00AB6B80" w:rsidRPr="00857A56" w:rsidRDefault="00AB6B80" w:rsidP="00B3283C">
            <w:pPr>
              <w:contextualSpacing/>
              <w:rPr>
                <w:color w:val="000000"/>
              </w:rPr>
            </w:pPr>
            <w:r w:rsidRPr="00857A56"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B80" w:rsidRDefault="00AB6B80" w:rsidP="00B3283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/>
                <w:color w:val="000000"/>
                <w:kern w:val="24"/>
              </w:rPr>
              <w:t>Сергеева В.Е.</w:t>
            </w:r>
          </w:p>
          <w:p w:rsidR="00AB6B80" w:rsidRDefault="00AB6B80" w:rsidP="00B3283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Киселева Н.Г.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54,0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49,8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48,5</w:t>
            </w:r>
          </w:p>
        </w:tc>
        <w:tc>
          <w:tcPr>
            <w:tcW w:w="1027" w:type="dxa"/>
            <w:shd w:val="clear" w:color="auto" w:fill="FFFFFF" w:themeFill="background1"/>
          </w:tcPr>
          <w:p w:rsidR="00AB6B80" w:rsidRPr="001814C7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65,3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B6B80" w:rsidRPr="001814C7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1234" w:type="dxa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55,9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50,99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</w:tr>
      <w:tr w:rsidR="00AB6B80" w:rsidRPr="00857A56" w:rsidTr="00B3283C">
        <w:trPr>
          <w:trHeight w:val="281"/>
        </w:trPr>
        <w:tc>
          <w:tcPr>
            <w:tcW w:w="2493" w:type="dxa"/>
            <w:tcBorders>
              <w:right w:val="single" w:sz="4" w:space="0" w:color="auto"/>
            </w:tcBorders>
          </w:tcPr>
          <w:p w:rsidR="00AB6B80" w:rsidRPr="00857A56" w:rsidRDefault="00AB6B80" w:rsidP="00B3283C">
            <w:pPr>
              <w:contextualSpacing/>
              <w:rPr>
                <w:color w:val="000000"/>
              </w:rPr>
            </w:pPr>
            <w:r w:rsidRPr="00857A56">
              <w:rPr>
                <w:b/>
                <w:bCs/>
                <w:color w:val="000000"/>
              </w:rPr>
              <w:t>биология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B80" w:rsidRDefault="00AB6B80" w:rsidP="00B3283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cs="Arial"/>
                <w:color w:val="000000"/>
                <w:kern w:val="24"/>
              </w:rPr>
              <w:t>Бычковская</w:t>
            </w:r>
            <w:proofErr w:type="spellEnd"/>
            <w:r>
              <w:rPr>
                <w:rFonts w:cs="Arial"/>
                <w:color w:val="000000"/>
                <w:kern w:val="24"/>
              </w:rPr>
              <w:t xml:space="preserve"> Н.А.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50,5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41,5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50,8</w:t>
            </w:r>
          </w:p>
        </w:tc>
        <w:tc>
          <w:tcPr>
            <w:tcW w:w="1027" w:type="dxa"/>
            <w:shd w:val="clear" w:color="auto" w:fill="FFFFFF" w:themeFill="background1"/>
          </w:tcPr>
          <w:p w:rsidR="00AB6B80" w:rsidRPr="001814C7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B6B80" w:rsidRPr="001814C7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44,9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47,52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</w:tr>
      <w:tr w:rsidR="00AB6B80" w:rsidRPr="00857A56" w:rsidTr="00B3283C">
        <w:trPr>
          <w:trHeight w:val="281"/>
        </w:trPr>
        <w:tc>
          <w:tcPr>
            <w:tcW w:w="2493" w:type="dxa"/>
            <w:tcBorders>
              <w:right w:val="single" w:sz="4" w:space="0" w:color="auto"/>
            </w:tcBorders>
          </w:tcPr>
          <w:p w:rsidR="00AB6B80" w:rsidRPr="00857A56" w:rsidRDefault="00AB6B80" w:rsidP="00B3283C">
            <w:pPr>
              <w:contextualSpacing/>
              <w:rPr>
                <w:color w:val="000000"/>
              </w:rPr>
            </w:pPr>
            <w:r w:rsidRPr="00857A56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B80" w:rsidRDefault="00AB6B80" w:rsidP="00B3283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/>
                <w:color w:val="000000"/>
                <w:kern w:val="24"/>
              </w:rPr>
              <w:t>Приходько А.П.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59,4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55,4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52,8</w:t>
            </w:r>
          </w:p>
        </w:tc>
        <w:tc>
          <w:tcPr>
            <w:tcW w:w="1027" w:type="dxa"/>
            <w:shd w:val="clear" w:color="auto" w:fill="FFFFFF" w:themeFill="background1"/>
          </w:tcPr>
          <w:p w:rsidR="00AB6B80" w:rsidRPr="001814C7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B6B80" w:rsidRPr="001814C7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45,33</w:t>
            </w:r>
          </w:p>
        </w:tc>
        <w:tc>
          <w:tcPr>
            <w:tcW w:w="1234" w:type="dxa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62,4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57,18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</w:tr>
      <w:tr w:rsidR="00AB6B80" w:rsidRPr="00857A56" w:rsidTr="00B3283C">
        <w:trPr>
          <w:trHeight w:val="270"/>
        </w:trPr>
        <w:tc>
          <w:tcPr>
            <w:tcW w:w="2493" w:type="dxa"/>
            <w:tcBorders>
              <w:right w:val="single" w:sz="4" w:space="0" w:color="auto"/>
            </w:tcBorders>
          </w:tcPr>
          <w:p w:rsidR="00AB6B80" w:rsidRPr="00857A56" w:rsidRDefault="00AB6B80" w:rsidP="00B3283C">
            <w:pPr>
              <w:contextualSpacing/>
              <w:rPr>
                <w:color w:val="000000"/>
              </w:rPr>
            </w:pPr>
            <w:r w:rsidRPr="00857A56">
              <w:rPr>
                <w:b/>
                <w:bCs/>
                <w:color w:val="000000"/>
              </w:rPr>
              <w:t>обществознание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B80" w:rsidRDefault="00AB6B80" w:rsidP="00B3283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/>
                <w:color w:val="000000"/>
                <w:kern w:val="24"/>
              </w:rPr>
              <w:t>Величко О.В.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57,2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48,7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55,3</w:t>
            </w:r>
          </w:p>
        </w:tc>
        <w:tc>
          <w:tcPr>
            <w:tcW w:w="1027" w:type="dxa"/>
            <w:shd w:val="clear" w:color="auto" w:fill="FFFFFF" w:themeFill="background1"/>
          </w:tcPr>
          <w:p w:rsidR="00AB6B80" w:rsidRPr="001814C7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57,9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B6B80" w:rsidRPr="001814C7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1234" w:type="dxa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60,7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58,58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</w:tr>
      <w:tr w:rsidR="00AB6B80" w:rsidRPr="00857A56" w:rsidTr="00B3283C">
        <w:trPr>
          <w:trHeight w:val="281"/>
        </w:trPr>
        <w:tc>
          <w:tcPr>
            <w:tcW w:w="2493" w:type="dxa"/>
            <w:tcBorders>
              <w:right w:val="single" w:sz="4" w:space="0" w:color="auto"/>
            </w:tcBorders>
          </w:tcPr>
          <w:p w:rsidR="00AB6B80" w:rsidRPr="00857A56" w:rsidRDefault="00AB6B80" w:rsidP="00B3283C">
            <w:pPr>
              <w:contextualSpacing/>
              <w:rPr>
                <w:b/>
                <w:bCs/>
                <w:color w:val="000000"/>
              </w:rPr>
            </w:pPr>
            <w:r w:rsidRPr="00857A56">
              <w:rPr>
                <w:b/>
                <w:bCs/>
                <w:color w:val="000000"/>
              </w:rPr>
              <w:t>информатика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B80" w:rsidRDefault="00AB6B80" w:rsidP="00B3283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/>
                <w:color w:val="000000"/>
                <w:kern w:val="24"/>
              </w:rPr>
              <w:t>Хайруллин И.И.</w:t>
            </w:r>
          </w:p>
          <w:p w:rsidR="00AB6B80" w:rsidRDefault="00AB6B80" w:rsidP="00B3283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Терентьева Т.О.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36,2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56,8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52,7</w:t>
            </w:r>
          </w:p>
        </w:tc>
        <w:tc>
          <w:tcPr>
            <w:tcW w:w="1027" w:type="dxa"/>
            <w:shd w:val="clear" w:color="auto" w:fill="FFFFFF" w:themeFill="background1"/>
          </w:tcPr>
          <w:p w:rsidR="00AB6B80" w:rsidRPr="001A5DD2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B6B80" w:rsidRPr="001A5DD2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234" w:type="dxa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63,8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57,69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</w:tr>
      <w:tr w:rsidR="00AB6B80" w:rsidRPr="00857A56" w:rsidTr="00B3283C">
        <w:trPr>
          <w:trHeight w:val="281"/>
        </w:trPr>
        <w:tc>
          <w:tcPr>
            <w:tcW w:w="2493" w:type="dxa"/>
            <w:tcBorders>
              <w:right w:val="single" w:sz="4" w:space="0" w:color="auto"/>
            </w:tcBorders>
            <w:shd w:val="clear" w:color="auto" w:fill="auto"/>
          </w:tcPr>
          <w:p w:rsidR="00AB6B80" w:rsidRPr="00857A56" w:rsidRDefault="00AB6B80" w:rsidP="00B3283C">
            <w:pPr>
              <w:contextualSpacing/>
              <w:rPr>
                <w:b/>
                <w:bCs/>
                <w:color w:val="000000"/>
              </w:rPr>
            </w:pPr>
            <w:r w:rsidRPr="00857A56">
              <w:rPr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B80" w:rsidRDefault="00AB6B80" w:rsidP="00B3283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cs="Arial"/>
                <w:color w:val="000000"/>
                <w:kern w:val="24"/>
              </w:rPr>
              <w:t>Галеева</w:t>
            </w:r>
            <w:proofErr w:type="spellEnd"/>
            <w:r>
              <w:rPr>
                <w:rFonts w:cs="Arial"/>
                <w:color w:val="000000"/>
                <w:kern w:val="24"/>
              </w:rPr>
              <w:t xml:space="preserve"> Н.Н.</w:t>
            </w:r>
          </w:p>
          <w:p w:rsidR="00AB6B80" w:rsidRDefault="00AB6B80" w:rsidP="00B3283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/>
                <w:kern w:val="24"/>
              </w:rPr>
              <w:t>Кайниева</w:t>
            </w:r>
            <w:proofErr w:type="spellEnd"/>
            <w:r>
              <w:rPr>
                <w:color w:val="000000"/>
                <w:kern w:val="24"/>
              </w:rPr>
              <w:t xml:space="preserve"> Н.Ю.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70,5</w:t>
            </w:r>
          </w:p>
        </w:tc>
        <w:tc>
          <w:tcPr>
            <w:tcW w:w="1026" w:type="dxa"/>
            <w:shd w:val="clear" w:color="auto" w:fill="auto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46,5</w:t>
            </w:r>
          </w:p>
        </w:tc>
        <w:tc>
          <w:tcPr>
            <w:tcW w:w="1026" w:type="dxa"/>
            <w:shd w:val="clear" w:color="auto" w:fill="auto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1027" w:type="dxa"/>
            <w:shd w:val="clear" w:color="auto" w:fill="FFFFFF" w:themeFill="background1"/>
          </w:tcPr>
          <w:p w:rsidR="00AB6B80" w:rsidRPr="001814C7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B6B80" w:rsidRPr="001814C7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234" w:type="dxa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78,2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72,21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</w:tr>
      <w:tr w:rsidR="00AB6B80" w:rsidRPr="00857A56" w:rsidTr="00B3283C">
        <w:trPr>
          <w:trHeight w:val="281"/>
        </w:trPr>
        <w:tc>
          <w:tcPr>
            <w:tcW w:w="2493" w:type="dxa"/>
          </w:tcPr>
          <w:p w:rsidR="00AB6B80" w:rsidRPr="00857A56" w:rsidRDefault="00AB6B80" w:rsidP="00B3283C">
            <w:pPr>
              <w:contextualSpacing/>
              <w:rPr>
                <w:b/>
                <w:bCs/>
                <w:color w:val="000000"/>
              </w:rPr>
            </w:pPr>
            <w:r w:rsidRPr="00857A56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2052" w:type="dxa"/>
            <w:shd w:val="clear" w:color="auto" w:fill="FFFFFF" w:themeFill="background1"/>
          </w:tcPr>
          <w:p w:rsidR="00AB6B80" w:rsidRPr="00555E64" w:rsidRDefault="00AB6B80" w:rsidP="00B3283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27" w:type="dxa"/>
            <w:shd w:val="clear" w:color="auto" w:fill="FFFFFF" w:themeFill="background1"/>
          </w:tcPr>
          <w:p w:rsidR="00AB6B80" w:rsidRPr="001814C7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B6B80" w:rsidRPr="001814C7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54,08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</w:tr>
      <w:tr w:rsidR="00AB6B80" w:rsidRPr="002F0177" w:rsidTr="00B3283C">
        <w:trPr>
          <w:trHeight w:val="281"/>
        </w:trPr>
        <w:tc>
          <w:tcPr>
            <w:tcW w:w="2493" w:type="dxa"/>
          </w:tcPr>
          <w:p w:rsidR="00AB6B80" w:rsidRPr="00857A56" w:rsidRDefault="00AB6B80" w:rsidP="00B3283C">
            <w:pPr>
              <w:contextualSpacing/>
              <w:rPr>
                <w:b/>
                <w:bCs/>
                <w:color w:val="000000"/>
              </w:rPr>
            </w:pPr>
            <w:r w:rsidRPr="00857A56">
              <w:rPr>
                <w:b/>
                <w:bCs/>
                <w:color w:val="000000"/>
              </w:rPr>
              <w:t>литература</w:t>
            </w:r>
          </w:p>
        </w:tc>
        <w:tc>
          <w:tcPr>
            <w:tcW w:w="2052" w:type="dxa"/>
          </w:tcPr>
          <w:p w:rsidR="00AB6B80" w:rsidRPr="00DF2ADE" w:rsidRDefault="00AB6B80" w:rsidP="00B3283C">
            <w:pPr>
              <w:rPr>
                <w:bCs/>
                <w:color w:val="000000"/>
              </w:rPr>
            </w:pPr>
            <w:proofErr w:type="spellStart"/>
            <w:r w:rsidRPr="00DF2ADE">
              <w:rPr>
                <w:bCs/>
                <w:color w:val="000000"/>
              </w:rPr>
              <w:t>Рябикова</w:t>
            </w:r>
            <w:proofErr w:type="spellEnd"/>
            <w:r w:rsidRPr="00DF2ADE">
              <w:rPr>
                <w:bCs/>
                <w:color w:val="000000"/>
              </w:rPr>
              <w:t xml:space="preserve"> В.Р.</w:t>
            </w:r>
          </w:p>
          <w:p w:rsidR="00AB6B80" w:rsidRPr="00555E64" w:rsidRDefault="00AB6B80" w:rsidP="00B3283C">
            <w:pPr>
              <w:rPr>
                <w:bCs/>
                <w:color w:val="000000"/>
              </w:rPr>
            </w:pP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80,0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62,5</w:t>
            </w:r>
          </w:p>
        </w:tc>
        <w:tc>
          <w:tcPr>
            <w:tcW w:w="1026" w:type="dxa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55,3</w:t>
            </w:r>
          </w:p>
        </w:tc>
        <w:tc>
          <w:tcPr>
            <w:tcW w:w="1027" w:type="dxa"/>
            <w:shd w:val="clear" w:color="auto" w:fill="FFFFFF" w:themeFill="background1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B6B80" w:rsidRPr="00555E64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234" w:type="dxa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54,6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55,53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</w:tr>
      <w:tr w:rsidR="00AB6B80" w:rsidRPr="002F0177" w:rsidTr="00B3283C">
        <w:trPr>
          <w:trHeight w:val="281"/>
        </w:trPr>
        <w:tc>
          <w:tcPr>
            <w:tcW w:w="2493" w:type="dxa"/>
          </w:tcPr>
          <w:p w:rsidR="00AB6B80" w:rsidRPr="00E70E44" w:rsidRDefault="00AB6B80" w:rsidP="00B3283C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Средний </w:t>
            </w:r>
          </w:p>
        </w:tc>
        <w:tc>
          <w:tcPr>
            <w:tcW w:w="2052" w:type="dxa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6" w:type="dxa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57,45</w:t>
            </w:r>
          </w:p>
        </w:tc>
        <w:tc>
          <w:tcPr>
            <w:tcW w:w="1026" w:type="dxa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52,82</w:t>
            </w:r>
          </w:p>
        </w:tc>
        <w:tc>
          <w:tcPr>
            <w:tcW w:w="1026" w:type="dxa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56,16</w:t>
            </w:r>
          </w:p>
        </w:tc>
        <w:tc>
          <w:tcPr>
            <w:tcW w:w="1027" w:type="dxa"/>
            <w:shd w:val="clear" w:color="auto" w:fill="FFFFFF" w:themeFill="background1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63,3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49,84</w:t>
            </w:r>
          </w:p>
        </w:tc>
        <w:tc>
          <w:tcPr>
            <w:tcW w:w="1234" w:type="dxa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gridSpan w:val="3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AB6B80" w:rsidRDefault="00AB6B80" w:rsidP="00B3283C">
            <w:pPr>
              <w:jc w:val="center"/>
              <w:rPr>
                <w:bCs/>
                <w:color w:val="000000"/>
              </w:rPr>
            </w:pPr>
          </w:p>
        </w:tc>
      </w:tr>
    </w:tbl>
    <w:p w:rsidR="00AB6B80" w:rsidRPr="00AB6B80" w:rsidRDefault="00AB6B80" w:rsidP="00AB6B80">
      <w:pPr>
        <w:rPr>
          <w:rFonts w:eastAsiaTheme="majorEastAsia"/>
          <w:b/>
          <w:bCs/>
          <w:color w:val="572314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6B80" w:rsidRPr="00AB6B80" w:rsidRDefault="00AB6B80" w:rsidP="00AB6B80">
      <w:pPr>
        <w:rPr>
          <w:rFonts w:eastAsiaTheme="majorEastAsia"/>
          <w:b/>
          <w:bCs/>
          <w:color w:val="572314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4F3" w:rsidRDefault="00C654F3">
      <w:bookmarkStart w:id="0" w:name="_GoBack"/>
      <w:bookmarkEnd w:id="0"/>
    </w:p>
    <w:sectPr w:rsidR="00C654F3" w:rsidSect="00AB6B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80"/>
    <w:rsid w:val="00AB6B80"/>
    <w:rsid w:val="00C6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B028E-4EFF-4114-8955-1AA22ECA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B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1</cp:revision>
  <dcterms:created xsi:type="dcterms:W3CDTF">2023-07-28T12:07:00Z</dcterms:created>
  <dcterms:modified xsi:type="dcterms:W3CDTF">2023-07-28T12:08:00Z</dcterms:modified>
</cp:coreProperties>
</file>